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26AE5" w14:textId="77777777" w:rsidR="00097EA4" w:rsidRPr="00DB60A7" w:rsidRDefault="00097EA4" w:rsidP="00097EA4">
      <w:pPr>
        <w:spacing w:line="240" w:lineRule="auto"/>
        <w:jc w:val="center"/>
        <w:rPr>
          <w:rFonts w:ascii="Times New Roman" w:eastAsia="Times New Roman" w:hAnsi="Times New Roman" w:cs="Times New Roman"/>
          <w:kern w:val="0"/>
          <w:sz w:val="24"/>
          <w:szCs w:val="24"/>
          <w14:ligatures w14:val="none"/>
        </w:rPr>
      </w:pPr>
      <w:r w:rsidRPr="00DB60A7">
        <w:rPr>
          <w:rFonts w:ascii="Times New Roman" w:eastAsia="Times New Roman" w:hAnsi="Times New Roman" w:cs="Times New Roman"/>
          <w:color w:val="000000"/>
          <w:kern w:val="0"/>
          <w:sz w:val="24"/>
          <w:szCs w:val="24"/>
          <w:u w:val="single"/>
          <w14:ligatures w14:val="none"/>
        </w:rPr>
        <w:t>VILLAGE OF MIDDLEBURGH, NEW YORK</w:t>
      </w:r>
    </w:p>
    <w:p w14:paraId="3F9B9DE5" w14:textId="77777777" w:rsidR="00097EA4" w:rsidRPr="00DB60A7" w:rsidRDefault="00097EA4" w:rsidP="00097EA4">
      <w:pPr>
        <w:spacing w:line="240" w:lineRule="auto"/>
        <w:jc w:val="center"/>
        <w:rPr>
          <w:rFonts w:ascii="Times New Roman" w:eastAsia="Times New Roman" w:hAnsi="Times New Roman" w:cs="Times New Roman"/>
          <w:kern w:val="0"/>
          <w:sz w:val="24"/>
          <w:szCs w:val="24"/>
          <w14:ligatures w14:val="none"/>
        </w:rPr>
      </w:pPr>
      <w:r w:rsidRPr="00DB60A7">
        <w:rPr>
          <w:rFonts w:ascii="Times New Roman" w:eastAsia="Times New Roman" w:hAnsi="Times New Roman" w:cs="Times New Roman"/>
          <w:b/>
          <w:bCs/>
          <w:color w:val="000000"/>
          <w:kern w:val="0"/>
          <w:sz w:val="24"/>
          <w:szCs w:val="24"/>
          <w14:ligatures w14:val="none"/>
        </w:rPr>
        <w:t>REQUEST FOR PROPOSALS</w:t>
      </w:r>
    </w:p>
    <w:p w14:paraId="1D9263C1" w14:textId="26B288F2" w:rsidR="00097EA4" w:rsidRPr="00DB60A7" w:rsidRDefault="00965595" w:rsidP="00097EA4">
      <w:pPr>
        <w:spacing w:after="0" w:line="240" w:lineRule="auto"/>
        <w:jc w:val="both"/>
        <w:rPr>
          <w:rFonts w:ascii="Times New Roman" w:eastAsia="Times New Roman" w:hAnsi="Times New Roman" w:cs="Times New Roman"/>
          <w:color w:val="000000"/>
          <w:kern w:val="0"/>
          <w:sz w:val="24"/>
          <w:szCs w:val="24"/>
          <w14:ligatures w14:val="none"/>
        </w:rPr>
      </w:pPr>
      <w:r w:rsidRPr="00DB60A7">
        <w:rPr>
          <w:rFonts w:ascii="Times New Roman" w:eastAsia="Times New Roman" w:hAnsi="Times New Roman" w:cs="Times New Roman"/>
          <w:color w:val="000000"/>
          <w:kern w:val="0"/>
          <w:sz w:val="24"/>
          <w:szCs w:val="24"/>
          <w14:ligatures w14:val="none"/>
        </w:rPr>
        <w:t xml:space="preserve">The Village of Middleburgh is seeking proposals for the replacement of sidewalks in our residential areas, namely Scribner Avenue. </w:t>
      </w:r>
      <w:r w:rsidR="00097EA4" w:rsidRPr="00DB60A7">
        <w:rPr>
          <w:rFonts w:ascii="Times New Roman" w:eastAsia="Times New Roman" w:hAnsi="Times New Roman" w:cs="Times New Roman"/>
          <w:color w:val="000000"/>
          <w:kern w:val="0"/>
          <w:sz w:val="24"/>
          <w:szCs w:val="24"/>
          <w14:ligatures w14:val="none"/>
        </w:rPr>
        <w:t>The replacement of these sidewalks will ensure our community remains walkable for residents and visitors alike, while reducing the potential for pedestrian accidents and insurance liability.</w:t>
      </w:r>
    </w:p>
    <w:p w14:paraId="7F60B780" w14:textId="77777777" w:rsidR="00E046F0" w:rsidRPr="00DB60A7" w:rsidRDefault="00E046F0" w:rsidP="00097EA4">
      <w:pPr>
        <w:spacing w:after="0" w:line="240" w:lineRule="auto"/>
        <w:jc w:val="both"/>
        <w:rPr>
          <w:rFonts w:ascii="Times New Roman" w:eastAsia="Times New Roman" w:hAnsi="Times New Roman" w:cs="Times New Roman"/>
          <w:color w:val="000000"/>
          <w:kern w:val="0"/>
          <w:sz w:val="24"/>
          <w:szCs w:val="24"/>
          <w14:ligatures w14:val="none"/>
        </w:rPr>
      </w:pPr>
    </w:p>
    <w:p w14:paraId="79CEFBE1" w14:textId="07025553" w:rsidR="00097EA4" w:rsidRPr="00DB60A7" w:rsidRDefault="00E046F0" w:rsidP="00097EA4">
      <w:pPr>
        <w:spacing w:after="0" w:line="240" w:lineRule="auto"/>
        <w:jc w:val="both"/>
        <w:rPr>
          <w:rFonts w:ascii="Times New Roman" w:eastAsia="Times New Roman" w:hAnsi="Times New Roman" w:cs="Times New Roman"/>
          <w:color w:val="000000"/>
          <w:kern w:val="0"/>
          <w:sz w:val="24"/>
          <w:szCs w:val="24"/>
          <w14:ligatures w14:val="none"/>
        </w:rPr>
      </w:pPr>
      <w:r w:rsidRPr="00DB60A7">
        <w:rPr>
          <w:rFonts w:ascii="Times New Roman" w:eastAsia="Times New Roman" w:hAnsi="Times New Roman" w:cs="Times New Roman"/>
          <w:color w:val="000000"/>
          <w:kern w:val="0"/>
          <w:sz w:val="24"/>
          <w:szCs w:val="24"/>
          <w14:ligatures w14:val="none"/>
        </w:rPr>
        <w:t xml:space="preserve">Submitted proposals should contain the following information: </w:t>
      </w:r>
      <w:proofErr w:type="spellStart"/>
      <w:r w:rsidR="00B83D45" w:rsidRPr="00DB60A7">
        <w:rPr>
          <w:rFonts w:ascii="Times New Roman" w:eastAsia="Times New Roman" w:hAnsi="Times New Roman" w:cs="Times New Roman"/>
          <w:color w:val="000000"/>
          <w:kern w:val="0"/>
          <w:sz w:val="24"/>
          <w:szCs w:val="24"/>
          <w14:ligatures w14:val="none"/>
        </w:rPr>
        <w:t>bidded</w:t>
      </w:r>
      <w:proofErr w:type="spellEnd"/>
      <w:r w:rsidRPr="00DB60A7">
        <w:rPr>
          <w:rFonts w:ascii="Times New Roman" w:eastAsia="Times New Roman" w:hAnsi="Times New Roman" w:cs="Times New Roman"/>
          <w:color w:val="000000"/>
          <w:kern w:val="0"/>
          <w:sz w:val="24"/>
          <w:szCs w:val="24"/>
          <w14:ligatures w14:val="none"/>
        </w:rPr>
        <w:t xml:space="preserve"> cost and timeline for sidewalk replacement work for the project, and proposed design and components of sidewalk materials. To schedule a walkthrough of the project site with a Village official, please contact DPW Superintendent Cole Keyser at 518-827-4545. </w:t>
      </w:r>
    </w:p>
    <w:p w14:paraId="2257A2F0" w14:textId="77777777" w:rsidR="00097EA4" w:rsidRPr="00DB60A7" w:rsidRDefault="00097EA4" w:rsidP="00097EA4">
      <w:pPr>
        <w:spacing w:after="0" w:line="240" w:lineRule="auto"/>
        <w:jc w:val="both"/>
        <w:rPr>
          <w:rFonts w:ascii="Times New Roman" w:eastAsia="Times New Roman" w:hAnsi="Times New Roman" w:cs="Times New Roman"/>
          <w:color w:val="000000"/>
          <w:kern w:val="0"/>
          <w:sz w:val="24"/>
          <w:szCs w:val="24"/>
          <w14:ligatures w14:val="none"/>
        </w:rPr>
      </w:pPr>
    </w:p>
    <w:p w14:paraId="3FFED6D2" w14:textId="46FAD4CE" w:rsidR="00097EA4" w:rsidRPr="00DB60A7" w:rsidRDefault="00965595" w:rsidP="00097EA4">
      <w:pPr>
        <w:spacing w:after="0" w:line="240" w:lineRule="auto"/>
        <w:jc w:val="both"/>
        <w:rPr>
          <w:rFonts w:ascii="Times New Roman" w:eastAsia="Times New Roman" w:hAnsi="Times New Roman" w:cs="Times New Roman"/>
          <w:b/>
          <w:bCs/>
          <w:kern w:val="0"/>
          <w:sz w:val="24"/>
          <w:szCs w:val="24"/>
          <w14:ligatures w14:val="none"/>
        </w:rPr>
      </w:pPr>
      <w:r w:rsidRPr="00DB60A7">
        <w:rPr>
          <w:rFonts w:ascii="Times New Roman" w:eastAsia="Times New Roman" w:hAnsi="Times New Roman" w:cs="Times New Roman"/>
          <w:b/>
          <w:bCs/>
          <w:kern w:val="0"/>
          <w:sz w:val="24"/>
          <w:szCs w:val="24"/>
          <w14:ligatures w14:val="none"/>
        </w:rPr>
        <w:t xml:space="preserve">Scribner Avenue Sidewalk Replacement </w:t>
      </w:r>
    </w:p>
    <w:p w14:paraId="7420A417" w14:textId="06965161" w:rsidR="00097EA4" w:rsidRPr="00DB60A7" w:rsidRDefault="00097EA4" w:rsidP="00097EA4">
      <w:pPr>
        <w:pStyle w:val="ListParagraph"/>
        <w:numPr>
          <w:ilvl w:val="0"/>
          <w:numId w:val="2"/>
        </w:numPr>
        <w:spacing w:after="0" w:line="240" w:lineRule="auto"/>
        <w:jc w:val="both"/>
        <w:rPr>
          <w:rFonts w:ascii="Times New Roman" w:eastAsia="Times New Roman" w:hAnsi="Times New Roman" w:cs="Times New Roman"/>
          <w:kern w:val="0"/>
          <w:sz w:val="24"/>
          <w:szCs w:val="24"/>
          <w14:ligatures w14:val="none"/>
        </w:rPr>
      </w:pPr>
      <w:r w:rsidRPr="00DB60A7">
        <w:rPr>
          <w:rFonts w:ascii="Times New Roman" w:eastAsia="Times New Roman" w:hAnsi="Times New Roman" w:cs="Times New Roman"/>
          <w:kern w:val="0"/>
          <w:sz w:val="24"/>
          <w:szCs w:val="24"/>
          <w14:ligatures w14:val="none"/>
        </w:rPr>
        <w:t xml:space="preserve">4’ wide by 6” deep monolithic (1 piece). </w:t>
      </w:r>
    </w:p>
    <w:p w14:paraId="154BB1B2" w14:textId="09109BF4" w:rsidR="00097EA4" w:rsidRPr="00DB60A7" w:rsidRDefault="00097EA4" w:rsidP="00097EA4">
      <w:pPr>
        <w:pStyle w:val="ListParagraph"/>
        <w:numPr>
          <w:ilvl w:val="0"/>
          <w:numId w:val="2"/>
        </w:numPr>
        <w:spacing w:after="0" w:line="240" w:lineRule="auto"/>
        <w:jc w:val="both"/>
        <w:rPr>
          <w:rFonts w:ascii="Times New Roman" w:eastAsia="Times New Roman" w:hAnsi="Times New Roman" w:cs="Times New Roman"/>
          <w:kern w:val="0"/>
          <w:sz w:val="24"/>
          <w:szCs w:val="24"/>
          <w14:ligatures w14:val="none"/>
        </w:rPr>
      </w:pPr>
      <w:r w:rsidRPr="00DB60A7">
        <w:rPr>
          <w:rFonts w:ascii="Times New Roman" w:eastAsia="Times New Roman" w:hAnsi="Times New Roman" w:cs="Times New Roman"/>
          <w:kern w:val="0"/>
          <w:sz w:val="24"/>
          <w:szCs w:val="24"/>
          <w14:ligatures w14:val="none"/>
        </w:rPr>
        <w:t>1</w:t>
      </w:r>
      <w:r w:rsidR="00014AD1" w:rsidRPr="00DB60A7">
        <w:rPr>
          <w:rFonts w:ascii="Times New Roman" w:eastAsia="Times New Roman" w:hAnsi="Times New Roman" w:cs="Times New Roman"/>
          <w:kern w:val="0"/>
          <w:sz w:val="24"/>
          <w:szCs w:val="24"/>
          <w14:ligatures w14:val="none"/>
        </w:rPr>
        <w:t xml:space="preserve"> Blind Detector Tile.</w:t>
      </w:r>
    </w:p>
    <w:p w14:paraId="6B495DF3" w14:textId="72DF3CD8" w:rsidR="00097EA4" w:rsidRPr="00DB60A7" w:rsidRDefault="00097EA4" w:rsidP="00097EA4">
      <w:pPr>
        <w:pStyle w:val="ListParagraph"/>
        <w:numPr>
          <w:ilvl w:val="0"/>
          <w:numId w:val="2"/>
        </w:numPr>
        <w:spacing w:after="0" w:line="240" w:lineRule="auto"/>
        <w:jc w:val="both"/>
        <w:rPr>
          <w:rFonts w:ascii="Times New Roman" w:eastAsia="Times New Roman" w:hAnsi="Times New Roman" w:cs="Times New Roman"/>
          <w:kern w:val="0"/>
          <w:sz w:val="24"/>
          <w:szCs w:val="24"/>
          <w14:ligatures w14:val="none"/>
        </w:rPr>
      </w:pPr>
      <w:r w:rsidRPr="00DB60A7">
        <w:rPr>
          <w:rFonts w:ascii="Times New Roman" w:eastAsia="Times New Roman" w:hAnsi="Times New Roman" w:cs="Times New Roman"/>
          <w:kern w:val="0"/>
          <w:sz w:val="24"/>
          <w:szCs w:val="24"/>
          <w14:ligatures w14:val="none"/>
        </w:rPr>
        <w:t>3</w:t>
      </w:r>
      <w:r w:rsidR="00965595" w:rsidRPr="00DB60A7">
        <w:rPr>
          <w:rFonts w:ascii="Times New Roman" w:eastAsia="Times New Roman" w:hAnsi="Times New Roman" w:cs="Times New Roman"/>
          <w:kern w:val="0"/>
          <w:sz w:val="24"/>
          <w:szCs w:val="24"/>
          <w14:ligatures w14:val="none"/>
        </w:rPr>
        <w:t>75</w:t>
      </w:r>
      <w:r w:rsidRPr="00DB60A7">
        <w:rPr>
          <w:rFonts w:ascii="Times New Roman" w:eastAsia="Times New Roman" w:hAnsi="Times New Roman" w:cs="Times New Roman"/>
          <w:kern w:val="0"/>
          <w:sz w:val="24"/>
          <w:szCs w:val="24"/>
          <w14:ligatures w14:val="none"/>
        </w:rPr>
        <w:t>’ stretch of sidewalk with</w:t>
      </w:r>
      <w:r w:rsidR="00965595" w:rsidRPr="00DB60A7">
        <w:rPr>
          <w:rFonts w:ascii="Times New Roman" w:eastAsia="Times New Roman" w:hAnsi="Times New Roman" w:cs="Times New Roman"/>
          <w:kern w:val="0"/>
          <w:sz w:val="24"/>
          <w:szCs w:val="24"/>
          <w14:ligatures w14:val="none"/>
        </w:rPr>
        <w:t xml:space="preserve"> no</w:t>
      </w:r>
      <w:r w:rsidRPr="00DB60A7">
        <w:rPr>
          <w:rFonts w:ascii="Times New Roman" w:eastAsia="Times New Roman" w:hAnsi="Times New Roman" w:cs="Times New Roman"/>
          <w:kern w:val="0"/>
          <w:sz w:val="24"/>
          <w:szCs w:val="24"/>
          <w14:ligatures w14:val="none"/>
        </w:rPr>
        <w:t xml:space="preserve"> curb. </w:t>
      </w:r>
    </w:p>
    <w:p w14:paraId="61F2A29B" w14:textId="77777777" w:rsidR="00097EA4" w:rsidRPr="00DB60A7" w:rsidRDefault="00097EA4" w:rsidP="00097EA4">
      <w:pPr>
        <w:spacing w:after="0" w:line="240" w:lineRule="auto"/>
        <w:rPr>
          <w:rFonts w:ascii="Times New Roman" w:eastAsia="Times New Roman" w:hAnsi="Times New Roman" w:cs="Times New Roman"/>
          <w:kern w:val="0"/>
          <w:sz w:val="24"/>
          <w:szCs w:val="24"/>
          <w14:ligatures w14:val="none"/>
        </w:rPr>
      </w:pPr>
    </w:p>
    <w:p w14:paraId="34550500" w14:textId="0B3AF797" w:rsidR="00097EA4" w:rsidRPr="00DB60A7" w:rsidRDefault="00097EA4" w:rsidP="00097EA4">
      <w:pPr>
        <w:spacing w:after="0" w:line="240" w:lineRule="auto"/>
        <w:jc w:val="both"/>
        <w:rPr>
          <w:rFonts w:ascii="Times New Roman" w:eastAsia="Times New Roman" w:hAnsi="Times New Roman" w:cs="Times New Roman"/>
          <w:color w:val="000000"/>
          <w:kern w:val="0"/>
          <w:sz w:val="24"/>
          <w:szCs w:val="24"/>
          <w14:ligatures w14:val="none"/>
        </w:rPr>
      </w:pPr>
      <w:r w:rsidRPr="00DB60A7">
        <w:rPr>
          <w:rFonts w:ascii="Times New Roman" w:eastAsia="Times New Roman" w:hAnsi="Times New Roman" w:cs="Times New Roman"/>
          <w:color w:val="000000"/>
          <w:kern w:val="0"/>
          <w:sz w:val="24"/>
          <w:szCs w:val="24"/>
          <w14:ligatures w14:val="none"/>
        </w:rPr>
        <w:t>Responses to these advertised bids must be made in a written format to the Village Clerk, P.O. Box 789, Middleburgh, NY, 12122.</w:t>
      </w:r>
      <w:r w:rsidR="00E9349C" w:rsidRPr="00DB60A7">
        <w:rPr>
          <w:rFonts w:ascii="Times New Roman" w:eastAsia="Times New Roman" w:hAnsi="Times New Roman" w:cs="Times New Roman"/>
          <w:color w:val="000000"/>
          <w:kern w:val="0"/>
          <w:sz w:val="24"/>
          <w:szCs w:val="24"/>
          <w14:ligatures w14:val="none"/>
        </w:rPr>
        <w:t xml:space="preserve"> Successful bidders will be required to pay prevailing wage rates on this contract if applicable. </w:t>
      </w:r>
    </w:p>
    <w:p w14:paraId="6749C2DA" w14:textId="77777777" w:rsidR="00E046F0" w:rsidRPr="00DB60A7" w:rsidRDefault="00E046F0" w:rsidP="00097EA4">
      <w:pPr>
        <w:spacing w:after="0" w:line="240" w:lineRule="auto"/>
        <w:jc w:val="both"/>
        <w:rPr>
          <w:rFonts w:ascii="Times New Roman" w:eastAsia="Times New Roman" w:hAnsi="Times New Roman" w:cs="Times New Roman"/>
          <w:color w:val="000000"/>
          <w:kern w:val="0"/>
          <w:sz w:val="24"/>
          <w:szCs w:val="24"/>
          <w14:ligatures w14:val="none"/>
        </w:rPr>
      </w:pPr>
    </w:p>
    <w:p w14:paraId="0ADA0705" w14:textId="40D117DA" w:rsidR="00E046F0" w:rsidRPr="00DB60A7" w:rsidRDefault="00E046F0" w:rsidP="00097EA4">
      <w:pPr>
        <w:spacing w:after="0" w:line="240" w:lineRule="auto"/>
        <w:jc w:val="both"/>
        <w:rPr>
          <w:rFonts w:ascii="Times New Roman" w:eastAsia="Times New Roman" w:hAnsi="Times New Roman" w:cs="Times New Roman"/>
          <w:kern w:val="0"/>
          <w:sz w:val="24"/>
          <w:szCs w:val="24"/>
          <w14:ligatures w14:val="none"/>
        </w:rPr>
      </w:pPr>
      <w:r w:rsidRPr="00DB60A7">
        <w:rPr>
          <w:rFonts w:ascii="Times New Roman" w:eastAsia="Times New Roman" w:hAnsi="Times New Roman" w:cs="Times New Roman"/>
          <w:color w:val="000000"/>
          <w:kern w:val="0"/>
          <w:sz w:val="24"/>
          <w:szCs w:val="24"/>
          <w14:ligatures w14:val="none"/>
        </w:rPr>
        <w:t xml:space="preserve">Proposals must be received by the Village Clerk, P.O. Box 789, Middleburgh, NY, 12122 by </w:t>
      </w:r>
      <w:r w:rsidR="00EF1117" w:rsidRPr="00DB60A7">
        <w:rPr>
          <w:rFonts w:ascii="Times New Roman" w:eastAsia="Times New Roman" w:hAnsi="Times New Roman" w:cs="Times New Roman"/>
          <w:color w:val="000000"/>
          <w:kern w:val="0"/>
          <w:sz w:val="24"/>
          <w:szCs w:val="24"/>
          <w14:ligatures w14:val="none"/>
        </w:rPr>
        <w:t>Friday</w:t>
      </w:r>
      <w:r w:rsidRPr="00DB60A7">
        <w:rPr>
          <w:rFonts w:ascii="Times New Roman" w:eastAsia="Times New Roman" w:hAnsi="Times New Roman" w:cs="Times New Roman"/>
          <w:color w:val="000000"/>
          <w:kern w:val="0"/>
          <w:sz w:val="24"/>
          <w:szCs w:val="24"/>
          <w14:ligatures w14:val="none"/>
        </w:rPr>
        <w:t xml:space="preserve">, </w:t>
      </w:r>
      <w:r w:rsidR="00965595" w:rsidRPr="00DB60A7">
        <w:rPr>
          <w:rFonts w:ascii="Times New Roman" w:eastAsia="Times New Roman" w:hAnsi="Times New Roman" w:cs="Times New Roman"/>
          <w:color w:val="000000"/>
          <w:kern w:val="0"/>
          <w:sz w:val="24"/>
          <w:szCs w:val="24"/>
          <w14:ligatures w14:val="none"/>
        </w:rPr>
        <w:t>August</w:t>
      </w:r>
      <w:r w:rsidRPr="00DB60A7">
        <w:rPr>
          <w:rFonts w:ascii="Times New Roman" w:eastAsia="Times New Roman" w:hAnsi="Times New Roman" w:cs="Times New Roman"/>
          <w:color w:val="000000"/>
          <w:kern w:val="0"/>
          <w:sz w:val="24"/>
          <w:szCs w:val="24"/>
          <w14:ligatures w14:val="none"/>
        </w:rPr>
        <w:t xml:space="preserve"> </w:t>
      </w:r>
      <w:r w:rsidR="3078CF81" w:rsidRPr="00DB60A7">
        <w:rPr>
          <w:rFonts w:ascii="Times New Roman" w:eastAsia="Times New Roman" w:hAnsi="Times New Roman" w:cs="Times New Roman"/>
          <w:color w:val="000000"/>
          <w:kern w:val="0"/>
          <w:sz w:val="24"/>
          <w:szCs w:val="24"/>
          <w14:ligatures w14:val="none"/>
        </w:rPr>
        <w:t>1</w:t>
      </w:r>
      <w:r w:rsidRPr="00DB60A7">
        <w:rPr>
          <w:rFonts w:ascii="Times New Roman" w:eastAsia="Times New Roman" w:hAnsi="Times New Roman" w:cs="Times New Roman"/>
          <w:color w:val="000000"/>
          <w:kern w:val="0"/>
          <w:sz w:val="24"/>
          <w:szCs w:val="24"/>
          <w14:ligatures w14:val="none"/>
        </w:rPr>
        <w:t xml:space="preserve"> by </w:t>
      </w:r>
      <w:r w:rsidR="00965595" w:rsidRPr="00DB60A7">
        <w:rPr>
          <w:rFonts w:ascii="Times New Roman" w:eastAsia="Times New Roman" w:hAnsi="Times New Roman" w:cs="Times New Roman"/>
          <w:color w:val="000000"/>
          <w:kern w:val="0"/>
          <w:sz w:val="24"/>
          <w:szCs w:val="24"/>
          <w14:ligatures w14:val="none"/>
        </w:rPr>
        <w:t>2</w:t>
      </w:r>
      <w:r w:rsidRPr="00DB60A7">
        <w:rPr>
          <w:rFonts w:ascii="Times New Roman" w:eastAsia="Times New Roman" w:hAnsi="Times New Roman" w:cs="Times New Roman"/>
          <w:color w:val="000000"/>
          <w:kern w:val="0"/>
          <w:sz w:val="24"/>
          <w:szCs w:val="24"/>
          <w14:ligatures w14:val="none"/>
        </w:rPr>
        <w:t xml:space="preserve">:00 PM. The Village Board of Trustees reserve the right to reject any and all proposals submitted or to accept any part of any proposal which, in the opinion of the Board, will be in the best interest of the Village of Middleburgh. </w:t>
      </w:r>
    </w:p>
    <w:p w14:paraId="35212030" w14:textId="77777777" w:rsidR="00097EA4" w:rsidRPr="00DB60A7" w:rsidRDefault="00097EA4" w:rsidP="00097EA4">
      <w:pPr>
        <w:spacing w:after="0" w:line="240" w:lineRule="auto"/>
        <w:rPr>
          <w:rFonts w:ascii="Times New Roman" w:eastAsia="Times New Roman" w:hAnsi="Times New Roman" w:cs="Times New Roman"/>
          <w:kern w:val="0"/>
          <w:sz w:val="24"/>
          <w:szCs w:val="24"/>
          <w14:ligatures w14:val="none"/>
        </w:rPr>
      </w:pPr>
    </w:p>
    <w:p w14:paraId="52DC9D57" w14:textId="77777777" w:rsidR="00097EA4" w:rsidRPr="00DB60A7" w:rsidRDefault="00097EA4" w:rsidP="00097EA4">
      <w:pPr>
        <w:spacing w:after="0" w:line="240" w:lineRule="auto"/>
        <w:jc w:val="both"/>
        <w:rPr>
          <w:rFonts w:ascii="Times New Roman" w:eastAsia="Times New Roman" w:hAnsi="Times New Roman" w:cs="Times New Roman"/>
          <w:kern w:val="0"/>
          <w:sz w:val="24"/>
          <w:szCs w:val="24"/>
          <w14:ligatures w14:val="none"/>
        </w:rPr>
      </w:pPr>
      <w:r w:rsidRPr="00DB60A7">
        <w:rPr>
          <w:rFonts w:ascii="Times New Roman" w:eastAsia="Times New Roman" w:hAnsi="Times New Roman" w:cs="Times New Roman"/>
          <w:color w:val="000000"/>
          <w:kern w:val="0"/>
          <w:sz w:val="24"/>
          <w:szCs w:val="24"/>
          <w14:ligatures w14:val="none"/>
        </w:rPr>
        <w:t>Village Board of Trustees</w:t>
      </w:r>
    </w:p>
    <w:p w14:paraId="748CEC84" w14:textId="77777777" w:rsidR="00097EA4" w:rsidRPr="00DB60A7" w:rsidRDefault="00097EA4" w:rsidP="00097EA4">
      <w:pPr>
        <w:spacing w:after="0" w:line="240" w:lineRule="auto"/>
        <w:jc w:val="both"/>
        <w:rPr>
          <w:rFonts w:ascii="Times New Roman" w:eastAsia="Times New Roman" w:hAnsi="Times New Roman" w:cs="Times New Roman"/>
          <w:kern w:val="0"/>
          <w:sz w:val="24"/>
          <w:szCs w:val="24"/>
          <w14:ligatures w14:val="none"/>
        </w:rPr>
      </w:pPr>
      <w:r w:rsidRPr="00DB60A7">
        <w:rPr>
          <w:rFonts w:ascii="Times New Roman" w:eastAsia="Times New Roman" w:hAnsi="Times New Roman" w:cs="Times New Roman"/>
          <w:color w:val="000000"/>
          <w:kern w:val="0"/>
          <w:sz w:val="24"/>
          <w:szCs w:val="24"/>
          <w14:ligatures w14:val="none"/>
        </w:rPr>
        <w:t xml:space="preserve">Village of Middleburgh  </w:t>
      </w:r>
    </w:p>
    <w:p w14:paraId="31CF1FA6" w14:textId="77777777" w:rsidR="00062E0A" w:rsidRPr="00DB60A7" w:rsidRDefault="00062E0A">
      <w:pPr>
        <w:rPr>
          <w:rFonts w:ascii="Times New Roman" w:hAnsi="Times New Roman" w:cs="Times New Roman"/>
          <w:sz w:val="24"/>
          <w:szCs w:val="24"/>
        </w:rPr>
      </w:pPr>
    </w:p>
    <w:sectPr w:rsidR="00062E0A" w:rsidRPr="00DB6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C3EE4"/>
    <w:multiLevelType w:val="hybridMultilevel"/>
    <w:tmpl w:val="C902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C1502"/>
    <w:multiLevelType w:val="hybridMultilevel"/>
    <w:tmpl w:val="493C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0408F3"/>
    <w:multiLevelType w:val="hybridMultilevel"/>
    <w:tmpl w:val="137C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504CAF"/>
    <w:multiLevelType w:val="multilevel"/>
    <w:tmpl w:val="4CCE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562002">
    <w:abstractNumId w:val="3"/>
  </w:num>
  <w:num w:numId="2" w16cid:durableId="1861357879">
    <w:abstractNumId w:val="0"/>
  </w:num>
  <w:num w:numId="3" w16cid:durableId="70398200">
    <w:abstractNumId w:val="2"/>
  </w:num>
  <w:num w:numId="4" w16cid:durableId="1182359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A4"/>
    <w:rsid w:val="00014AD1"/>
    <w:rsid w:val="00062E0A"/>
    <w:rsid w:val="00097EA4"/>
    <w:rsid w:val="000A491D"/>
    <w:rsid w:val="00450846"/>
    <w:rsid w:val="00545804"/>
    <w:rsid w:val="007C625A"/>
    <w:rsid w:val="008A06DE"/>
    <w:rsid w:val="00965595"/>
    <w:rsid w:val="00B83D45"/>
    <w:rsid w:val="00D31900"/>
    <w:rsid w:val="00D77595"/>
    <w:rsid w:val="00DB60A7"/>
    <w:rsid w:val="00E046F0"/>
    <w:rsid w:val="00E92505"/>
    <w:rsid w:val="00E9349C"/>
    <w:rsid w:val="00EF1117"/>
    <w:rsid w:val="3078CF81"/>
    <w:rsid w:val="46FC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7AD4"/>
  <w15:chartTrackingRefBased/>
  <w15:docId w15:val="{D157410E-D074-4BA1-9D87-568B3A26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E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097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2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Mooney</dc:creator>
  <cp:keywords/>
  <dc:description/>
  <cp:lastModifiedBy>Courtney Mooney</cp:lastModifiedBy>
  <cp:revision>4</cp:revision>
  <dcterms:created xsi:type="dcterms:W3CDTF">2025-07-03T12:24:00Z</dcterms:created>
  <dcterms:modified xsi:type="dcterms:W3CDTF">2025-07-03T12:29:00Z</dcterms:modified>
</cp:coreProperties>
</file>