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7E8F" w14:textId="6D598F73" w:rsidR="00015521" w:rsidRPr="009805F7" w:rsidRDefault="003832E1" w:rsidP="009805F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#</w:t>
      </w:r>
      <w:r w:rsidR="007B4B4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-2025 – Demonstrating Support and Consent to Apply for a Smart Growth Community Planning and Zoning Planning Grant: Village Comprehensive Plan Update</w:t>
      </w:r>
    </w:p>
    <w:p w14:paraId="50DE4356" w14:textId="57CF638B" w:rsidR="00015521" w:rsidRPr="003832E1" w:rsidRDefault="003832E1" w:rsidP="009805F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832E1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</w:rPr>
        <w:t xml:space="preserve">, </w:t>
      </w:r>
      <w:r w:rsidR="00015521" w:rsidRPr="003832E1">
        <w:rPr>
          <w:rFonts w:ascii="Times New Roman" w:hAnsi="Times New Roman" w:cs="Times New Roman"/>
        </w:rPr>
        <w:t xml:space="preserve">New York State </w:t>
      </w:r>
      <w:r w:rsidR="005B610D" w:rsidRPr="003832E1">
        <w:rPr>
          <w:rFonts w:ascii="Times New Roman" w:hAnsi="Times New Roman" w:cs="Times New Roman"/>
        </w:rPr>
        <w:t>periodically</w:t>
      </w:r>
      <w:r w:rsidR="00015521" w:rsidRPr="003832E1">
        <w:rPr>
          <w:rFonts w:ascii="Times New Roman" w:hAnsi="Times New Roman" w:cs="Times New Roman"/>
        </w:rPr>
        <w:t xml:space="preserve"> offers </w:t>
      </w:r>
      <w:r w:rsidR="005B610D" w:rsidRPr="003832E1">
        <w:rPr>
          <w:rFonts w:ascii="Times New Roman" w:hAnsi="Times New Roman" w:cs="Times New Roman"/>
        </w:rPr>
        <w:t>community</w:t>
      </w:r>
      <w:r w:rsidR="00015521" w:rsidRPr="003832E1">
        <w:rPr>
          <w:rFonts w:ascii="Times New Roman" w:hAnsi="Times New Roman" w:cs="Times New Roman"/>
        </w:rPr>
        <w:t xml:space="preserve"> and economic development </w:t>
      </w:r>
      <w:r w:rsidR="005B610D" w:rsidRPr="003832E1">
        <w:rPr>
          <w:rFonts w:ascii="Times New Roman" w:hAnsi="Times New Roman" w:cs="Times New Roman"/>
        </w:rPr>
        <w:t xml:space="preserve">grant resources </w:t>
      </w:r>
      <w:r w:rsidR="00015521" w:rsidRPr="003832E1">
        <w:rPr>
          <w:rFonts w:ascii="Times New Roman" w:hAnsi="Times New Roman" w:cs="Times New Roman"/>
        </w:rPr>
        <w:t xml:space="preserve">to support community resiliency planning. The </w:t>
      </w:r>
      <w:r w:rsidR="00304AAD" w:rsidRPr="003832E1">
        <w:rPr>
          <w:rFonts w:ascii="Times New Roman" w:hAnsi="Times New Roman" w:cs="Times New Roman"/>
        </w:rPr>
        <w:t>Village</w:t>
      </w:r>
      <w:r w:rsidR="005B610D" w:rsidRPr="003832E1">
        <w:rPr>
          <w:rFonts w:ascii="Times New Roman" w:hAnsi="Times New Roman" w:cs="Times New Roman"/>
        </w:rPr>
        <w:t xml:space="preserve"> is contemplating </w:t>
      </w:r>
      <w:r w:rsidR="00AB0004" w:rsidRPr="003832E1">
        <w:rPr>
          <w:rFonts w:ascii="Times New Roman" w:hAnsi="Times New Roman" w:cs="Times New Roman"/>
        </w:rPr>
        <w:t>funding request</w:t>
      </w:r>
      <w:r w:rsidR="005B610D" w:rsidRPr="003832E1">
        <w:rPr>
          <w:rFonts w:ascii="Times New Roman" w:hAnsi="Times New Roman" w:cs="Times New Roman"/>
        </w:rPr>
        <w:t xml:space="preserve"> through the Consolidated Funding Application (CFA) to </w:t>
      </w:r>
      <w:r w:rsidR="0004274F" w:rsidRPr="003832E1">
        <w:rPr>
          <w:rFonts w:ascii="Times New Roman" w:hAnsi="Times New Roman" w:cs="Times New Roman"/>
        </w:rPr>
        <w:t>update its 2015</w:t>
      </w:r>
      <w:r w:rsidR="005B610D" w:rsidRPr="003832E1">
        <w:rPr>
          <w:rFonts w:ascii="Times New Roman" w:hAnsi="Times New Roman" w:cs="Times New Roman"/>
        </w:rPr>
        <w:t xml:space="preserve"> </w:t>
      </w:r>
      <w:r w:rsidR="0005719F" w:rsidRPr="003832E1">
        <w:rPr>
          <w:rFonts w:ascii="Times New Roman" w:hAnsi="Times New Roman" w:cs="Times New Roman"/>
        </w:rPr>
        <w:t>Comprehensive Plan</w:t>
      </w:r>
      <w:r w:rsidR="005B610D" w:rsidRPr="003832E1">
        <w:rPr>
          <w:rFonts w:ascii="Times New Roman" w:hAnsi="Times New Roman" w:cs="Times New Roman"/>
        </w:rPr>
        <w:t>.</w:t>
      </w:r>
    </w:p>
    <w:p w14:paraId="158A638D" w14:textId="4A2AA017" w:rsidR="005B610D" w:rsidRPr="003832E1" w:rsidRDefault="00015521" w:rsidP="009805F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832E1">
        <w:rPr>
          <w:rFonts w:ascii="Times New Roman" w:hAnsi="Times New Roman" w:cs="Times New Roman"/>
          <w:b/>
          <w:bCs/>
        </w:rPr>
        <w:t>WHEREAS</w:t>
      </w:r>
      <w:r w:rsidR="003832E1">
        <w:rPr>
          <w:rFonts w:ascii="Times New Roman" w:hAnsi="Times New Roman" w:cs="Times New Roman"/>
        </w:rPr>
        <w:t>,</w:t>
      </w:r>
      <w:r w:rsidRPr="003832E1">
        <w:rPr>
          <w:rFonts w:ascii="Times New Roman" w:hAnsi="Times New Roman" w:cs="Times New Roman"/>
        </w:rPr>
        <w:t xml:space="preserve"> the </w:t>
      </w:r>
      <w:r w:rsidR="005B610D" w:rsidRPr="003832E1">
        <w:rPr>
          <w:rFonts w:ascii="Times New Roman" w:hAnsi="Times New Roman" w:cs="Times New Roman"/>
        </w:rPr>
        <w:t>Department</w:t>
      </w:r>
      <w:r w:rsidRPr="003832E1">
        <w:rPr>
          <w:rFonts w:ascii="Times New Roman" w:hAnsi="Times New Roman" w:cs="Times New Roman"/>
        </w:rPr>
        <w:t xml:space="preserve"> of State </w:t>
      </w:r>
      <w:r w:rsidR="005B610D" w:rsidRPr="003832E1">
        <w:rPr>
          <w:rFonts w:ascii="Times New Roman" w:hAnsi="Times New Roman" w:cs="Times New Roman"/>
        </w:rPr>
        <w:t xml:space="preserve">is soliciting applications through the CFA under the Environmental </w:t>
      </w:r>
      <w:r w:rsidRPr="003832E1">
        <w:rPr>
          <w:rFonts w:ascii="Times New Roman" w:hAnsi="Times New Roman" w:cs="Times New Roman"/>
        </w:rPr>
        <w:t xml:space="preserve">Protection Fund </w:t>
      </w:r>
      <w:r w:rsidR="005B610D" w:rsidRPr="003832E1">
        <w:rPr>
          <w:rFonts w:ascii="Times New Roman" w:hAnsi="Times New Roman" w:cs="Times New Roman"/>
        </w:rPr>
        <w:t>Smart Growth Community Planning and Zoning Program;</w:t>
      </w:r>
    </w:p>
    <w:p w14:paraId="21AE6B31" w14:textId="604C6EF7" w:rsidR="00015521" w:rsidRPr="003832E1" w:rsidRDefault="005B610D" w:rsidP="009805F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832E1">
        <w:rPr>
          <w:rFonts w:ascii="Times New Roman" w:hAnsi="Times New Roman" w:cs="Times New Roman"/>
          <w:b/>
          <w:bCs/>
        </w:rPr>
        <w:t>WHEREAS</w:t>
      </w:r>
      <w:r w:rsidR="003832E1">
        <w:rPr>
          <w:rFonts w:ascii="Times New Roman" w:hAnsi="Times New Roman" w:cs="Times New Roman"/>
        </w:rPr>
        <w:t>,</w:t>
      </w:r>
      <w:r w:rsidRPr="003832E1">
        <w:rPr>
          <w:rFonts w:ascii="Times New Roman" w:hAnsi="Times New Roman" w:cs="Times New Roman"/>
        </w:rPr>
        <w:t xml:space="preserve"> the Smart Growth Program </w:t>
      </w:r>
      <w:r w:rsidR="00304AAD" w:rsidRPr="003832E1">
        <w:rPr>
          <w:rFonts w:ascii="Times New Roman" w:hAnsi="Times New Roman" w:cs="Times New Roman"/>
        </w:rPr>
        <w:t xml:space="preserve">requires a 10% local match and </w:t>
      </w:r>
      <w:r w:rsidRPr="003832E1">
        <w:rPr>
          <w:rFonts w:ascii="Times New Roman" w:hAnsi="Times New Roman" w:cs="Times New Roman"/>
        </w:rPr>
        <w:t xml:space="preserve">provides </w:t>
      </w:r>
      <w:r w:rsidR="00304AAD" w:rsidRPr="003832E1">
        <w:rPr>
          <w:rFonts w:ascii="Times New Roman" w:hAnsi="Times New Roman" w:cs="Times New Roman"/>
        </w:rPr>
        <w:t xml:space="preserve">up to 90% </w:t>
      </w:r>
      <w:r w:rsidR="00A16614" w:rsidRPr="003832E1">
        <w:rPr>
          <w:rFonts w:ascii="Times New Roman" w:hAnsi="Times New Roman" w:cs="Times New Roman"/>
        </w:rPr>
        <w:t xml:space="preserve">financial </w:t>
      </w:r>
      <w:r w:rsidRPr="003832E1">
        <w:rPr>
          <w:rFonts w:ascii="Times New Roman" w:hAnsi="Times New Roman" w:cs="Times New Roman"/>
        </w:rPr>
        <w:t xml:space="preserve">resources </w:t>
      </w:r>
      <w:r w:rsidR="00304AAD" w:rsidRPr="003832E1">
        <w:rPr>
          <w:rFonts w:ascii="Times New Roman" w:hAnsi="Times New Roman" w:cs="Times New Roman"/>
        </w:rPr>
        <w:t xml:space="preserve">needed </w:t>
      </w:r>
      <w:r w:rsidRPr="003832E1">
        <w:rPr>
          <w:rFonts w:ascii="Times New Roman" w:hAnsi="Times New Roman" w:cs="Times New Roman"/>
        </w:rPr>
        <w:t>to conduct area specific plans that support smart growth principles</w:t>
      </w:r>
      <w:r w:rsidR="00A16614" w:rsidRPr="003832E1">
        <w:rPr>
          <w:rFonts w:ascii="Times New Roman" w:hAnsi="Times New Roman" w:cs="Times New Roman"/>
        </w:rPr>
        <w:t xml:space="preserve"> such as</w:t>
      </w:r>
      <w:r w:rsidRPr="003832E1">
        <w:rPr>
          <w:rFonts w:ascii="Times New Roman" w:hAnsi="Times New Roman" w:cs="Times New Roman"/>
        </w:rPr>
        <w:t xml:space="preserve"> mixed-uses</w:t>
      </w:r>
      <w:r w:rsidR="00983972" w:rsidRPr="003832E1">
        <w:rPr>
          <w:rFonts w:ascii="Times New Roman" w:hAnsi="Times New Roman" w:cs="Times New Roman"/>
        </w:rPr>
        <w:t xml:space="preserve"> in</w:t>
      </w:r>
      <w:r w:rsidRPr="003832E1">
        <w:rPr>
          <w:rFonts w:ascii="Times New Roman" w:hAnsi="Times New Roman" w:cs="Times New Roman"/>
        </w:rPr>
        <w:t xml:space="preserve"> high density</w:t>
      </w:r>
      <w:r w:rsidR="0005719F" w:rsidRPr="003832E1">
        <w:rPr>
          <w:rFonts w:ascii="Times New Roman" w:hAnsi="Times New Roman" w:cs="Times New Roman"/>
        </w:rPr>
        <w:t>, compact zones that link</w:t>
      </w:r>
      <w:r w:rsidRPr="003832E1">
        <w:rPr>
          <w:rFonts w:ascii="Times New Roman" w:hAnsi="Times New Roman" w:cs="Times New Roman"/>
        </w:rPr>
        <w:t xml:space="preserve"> community amenit</w:t>
      </w:r>
      <w:r w:rsidR="0005719F" w:rsidRPr="003832E1">
        <w:rPr>
          <w:rFonts w:ascii="Times New Roman" w:hAnsi="Times New Roman" w:cs="Times New Roman"/>
        </w:rPr>
        <w:t xml:space="preserve">ies </w:t>
      </w:r>
      <w:r w:rsidR="00A16614" w:rsidRPr="003832E1">
        <w:rPr>
          <w:rFonts w:ascii="Times New Roman" w:hAnsi="Times New Roman" w:cs="Times New Roman"/>
        </w:rPr>
        <w:t xml:space="preserve">guiding </w:t>
      </w:r>
      <w:r w:rsidRPr="003832E1">
        <w:rPr>
          <w:rFonts w:ascii="Times New Roman" w:hAnsi="Times New Roman" w:cs="Times New Roman"/>
        </w:rPr>
        <w:t>development t</w:t>
      </w:r>
      <w:r w:rsidR="00A16614" w:rsidRPr="003832E1">
        <w:rPr>
          <w:rFonts w:ascii="Times New Roman" w:hAnsi="Times New Roman" w:cs="Times New Roman"/>
        </w:rPr>
        <w:t xml:space="preserve">o </w:t>
      </w:r>
      <w:r w:rsidRPr="003832E1">
        <w:rPr>
          <w:rFonts w:ascii="Times New Roman" w:hAnsi="Times New Roman" w:cs="Times New Roman"/>
        </w:rPr>
        <w:t xml:space="preserve">maximize economic, social and environmental benefits for the community;  </w:t>
      </w:r>
    </w:p>
    <w:p w14:paraId="035F2657" w14:textId="6F49E70C" w:rsidR="00304AAD" w:rsidRPr="003832E1" w:rsidRDefault="00304AAD" w:rsidP="009805F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832E1">
        <w:rPr>
          <w:rFonts w:ascii="Times New Roman" w:hAnsi="Times New Roman" w:cs="Times New Roman"/>
          <w:b/>
          <w:bCs/>
        </w:rPr>
        <w:t>WHEREAS</w:t>
      </w:r>
      <w:r w:rsidR="003832E1">
        <w:rPr>
          <w:rFonts w:ascii="Times New Roman" w:hAnsi="Times New Roman" w:cs="Times New Roman"/>
        </w:rPr>
        <w:t>,</w:t>
      </w:r>
      <w:r w:rsidRPr="003832E1">
        <w:rPr>
          <w:rFonts w:ascii="Times New Roman" w:hAnsi="Times New Roman" w:cs="Times New Roman"/>
        </w:rPr>
        <w:t xml:space="preserve"> a properly planned historic village will bolster community vitality by identifying priority strategic investments t</w:t>
      </w:r>
      <w:r w:rsidR="0004274F" w:rsidRPr="003832E1">
        <w:rPr>
          <w:rFonts w:ascii="Times New Roman" w:hAnsi="Times New Roman" w:cs="Times New Roman"/>
        </w:rPr>
        <w:t>hat may</w:t>
      </w:r>
      <w:r w:rsidRPr="003832E1">
        <w:rPr>
          <w:rFonts w:ascii="Times New Roman" w:hAnsi="Times New Roman" w:cs="Times New Roman"/>
        </w:rPr>
        <w:t xml:space="preserve"> spur employment and housing to overcome economic challenges;</w:t>
      </w:r>
    </w:p>
    <w:p w14:paraId="49466FD8" w14:textId="0131B817" w:rsidR="00015521" w:rsidRPr="003832E1" w:rsidRDefault="005B610D" w:rsidP="009805F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832E1">
        <w:rPr>
          <w:rFonts w:ascii="Times New Roman" w:hAnsi="Times New Roman" w:cs="Times New Roman"/>
          <w:b/>
          <w:bCs/>
        </w:rPr>
        <w:t>WHER</w:t>
      </w:r>
      <w:r w:rsidR="0005719F" w:rsidRPr="003832E1">
        <w:rPr>
          <w:rFonts w:ascii="Times New Roman" w:hAnsi="Times New Roman" w:cs="Times New Roman"/>
          <w:b/>
          <w:bCs/>
        </w:rPr>
        <w:t>E</w:t>
      </w:r>
      <w:r w:rsidRPr="003832E1">
        <w:rPr>
          <w:rFonts w:ascii="Times New Roman" w:hAnsi="Times New Roman" w:cs="Times New Roman"/>
          <w:b/>
          <w:bCs/>
        </w:rPr>
        <w:t>AS</w:t>
      </w:r>
      <w:r w:rsidR="003832E1">
        <w:rPr>
          <w:rFonts w:ascii="Times New Roman" w:hAnsi="Times New Roman" w:cs="Times New Roman"/>
        </w:rPr>
        <w:t>,</w:t>
      </w:r>
      <w:r w:rsidR="00015521" w:rsidRPr="003832E1">
        <w:rPr>
          <w:rFonts w:ascii="Times New Roman" w:hAnsi="Times New Roman" w:cs="Times New Roman"/>
        </w:rPr>
        <w:t xml:space="preserve"> </w:t>
      </w:r>
      <w:r w:rsidR="00304AAD" w:rsidRPr="003832E1">
        <w:rPr>
          <w:rFonts w:ascii="Times New Roman" w:hAnsi="Times New Roman" w:cs="Times New Roman"/>
        </w:rPr>
        <w:t>t</w:t>
      </w:r>
      <w:r w:rsidR="00015521" w:rsidRPr="003832E1">
        <w:rPr>
          <w:rFonts w:ascii="Times New Roman" w:hAnsi="Times New Roman" w:cs="Times New Roman"/>
        </w:rPr>
        <w:t xml:space="preserve">he </w:t>
      </w:r>
      <w:r w:rsidR="00304AAD" w:rsidRPr="003832E1">
        <w:rPr>
          <w:rFonts w:ascii="Times New Roman" w:hAnsi="Times New Roman" w:cs="Times New Roman"/>
        </w:rPr>
        <w:t>Village of Middleburgh</w:t>
      </w:r>
      <w:r w:rsidR="00015521" w:rsidRPr="003832E1">
        <w:rPr>
          <w:rFonts w:ascii="Times New Roman" w:hAnsi="Times New Roman" w:cs="Times New Roman"/>
        </w:rPr>
        <w:t xml:space="preserve"> has worked collaboratively with the </w:t>
      </w:r>
      <w:r w:rsidR="00304AAD" w:rsidRPr="003832E1">
        <w:rPr>
          <w:rFonts w:ascii="Times New Roman" w:hAnsi="Times New Roman" w:cs="Times New Roman"/>
        </w:rPr>
        <w:t>Town</w:t>
      </w:r>
      <w:r w:rsidR="00015521" w:rsidRPr="003832E1">
        <w:rPr>
          <w:rFonts w:ascii="Times New Roman" w:hAnsi="Times New Roman" w:cs="Times New Roman"/>
        </w:rPr>
        <w:t xml:space="preserve"> since </w:t>
      </w:r>
      <w:r w:rsidR="00304AAD" w:rsidRPr="003832E1">
        <w:rPr>
          <w:rFonts w:ascii="Times New Roman" w:hAnsi="Times New Roman" w:cs="Times New Roman"/>
        </w:rPr>
        <w:t>2015</w:t>
      </w:r>
      <w:r w:rsidR="00015521" w:rsidRPr="003832E1">
        <w:rPr>
          <w:rFonts w:ascii="Times New Roman" w:hAnsi="Times New Roman" w:cs="Times New Roman"/>
        </w:rPr>
        <w:t xml:space="preserve"> when the </w:t>
      </w:r>
      <w:r w:rsidR="00304AAD" w:rsidRPr="003832E1">
        <w:rPr>
          <w:rFonts w:ascii="Times New Roman" w:hAnsi="Times New Roman" w:cs="Times New Roman"/>
        </w:rPr>
        <w:t>current</w:t>
      </w:r>
      <w:r w:rsidR="00015521" w:rsidRPr="003832E1">
        <w:rPr>
          <w:rFonts w:ascii="Times New Roman" w:hAnsi="Times New Roman" w:cs="Times New Roman"/>
        </w:rPr>
        <w:t xml:space="preserve"> Joint Comprehensive Plan was adopted; </w:t>
      </w:r>
    </w:p>
    <w:p w14:paraId="0F99B7E5" w14:textId="5998C2AE" w:rsidR="003832E1" w:rsidRDefault="00304AAD" w:rsidP="009805F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832E1">
        <w:rPr>
          <w:rFonts w:ascii="Times New Roman" w:hAnsi="Times New Roman" w:cs="Times New Roman"/>
          <w:b/>
          <w:bCs/>
        </w:rPr>
        <w:t>WHEREAS</w:t>
      </w:r>
      <w:r w:rsidR="003832E1">
        <w:rPr>
          <w:rFonts w:ascii="Times New Roman" w:hAnsi="Times New Roman" w:cs="Times New Roman"/>
        </w:rPr>
        <w:t>,</w:t>
      </w:r>
      <w:r w:rsidRPr="003832E1">
        <w:rPr>
          <w:rFonts w:ascii="Times New Roman" w:hAnsi="Times New Roman" w:cs="Times New Roman"/>
        </w:rPr>
        <w:t xml:space="preserve"> an updated Comprehensive Plan </w:t>
      </w:r>
      <w:r w:rsidR="003832E1">
        <w:rPr>
          <w:rFonts w:ascii="Times New Roman" w:hAnsi="Times New Roman" w:cs="Times New Roman"/>
        </w:rPr>
        <w:t xml:space="preserve">would focus on identifying strategic projects to best serve Village stakeholders – residents, tourists, and the business community alike – by strengthening grant applications; </w:t>
      </w:r>
    </w:p>
    <w:p w14:paraId="0A7B8147" w14:textId="77BDCE39" w:rsidR="00304AAD" w:rsidRDefault="00304AAD" w:rsidP="009805F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832E1">
        <w:rPr>
          <w:rFonts w:ascii="Times New Roman" w:hAnsi="Times New Roman" w:cs="Times New Roman"/>
          <w:b/>
          <w:bCs/>
        </w:rPr>
        <w:t>WHEREAS</w:t>
      </w:r>
      <w:r w:rsidR="003832E1" w:rsidRPr="003832E1">
        <w:rPr>
          <w:rFonts w:ascii="Times New Roman" w:hAnsi="Times New Roman" w:cs="Times New Roman"/>
          <w:b/>
          <w:bCs/>
        </w:rPr>
        <w:t>,</w:t>
      </w:r>
      <w:r w:rsidRPr="003832E1">
        <w:rPr>
          <w:rFonts w:ascii="Times New Roman" w:hAnsi="Times New Roman" w:cs="Times New Roman"/>
        </w:rPr>
        <w:t xml:space="preserve"> the</w:t>
      </w:r>
      <w:r w:rsidR="003832E1">
        <w:rPr>
          <w:rFonts w:ascii="Times New Roman" w:hAnsi="Times New Roman" w:cs="Times New Roman"/>
        </w:rPr>
        <w:t xml:space="preserve"> Mohawk Valley Economic Development District</w:t>
      </w:r>
      <w:r w:rsidRPr="003832E1">
        <w:rPr>
          <w:rFonts w:ascii="Times New Roman" w:hAnsi="Times New Roman" w:cs="Times New Roman"/>
        </w:rPr>
        <w:t xml:space="preserve"> (MVEDD) hosted a walk-about </w:t>
      </w:r>
      <w:r w:rsidR="003832E1">
        <w:rPr>
          <w:rFonts w:ascii="Times New Roman" w:hAnsi="Times New Roman" w:cs="Times New Roman"/>
        </w:rPr>
        <w:t xml:space="preserve">on </w:t>
      </w:r>
      <w:r w:rsidRPr="003832E1">
        <w:rPr>
          <w:rFonts w:ascii="Times New Roman" w:hAnsi="Times New Roman" w:cs="Times New Roman"/>
        </w:rPr>
        <w:t>June 10</w:t>
      </w:r>
      <w:r w:rsidRPr="003832E1">
        <w:rPr>
          <w:rFonts w:ascii="Times New Roman" w:hAnsi="Times New Roman" w:cs="Times New Roman"/>
          <w:vertAlign w:val="superscript"/>
        </w:rPr>
        <w:t>th</w:t>
      </w:r>
      <w:r w:rsidRPr="003832E1">
        <w:rPr>
          <w:rFonts w:ascii="Times New Roman" w:hAnsi="Times New Roman" w:cs="Times New Roman"/>
        </w:rPr>
        <w:t xml:space="preserve"> </w:t>
      </w:r>
      <w:r w:rsidR="003832E1">
        <w:rPr>
          <w:rFonts w:ascii="Times New Roman" w:hAnsi="Times New Roman" w:cs="Times New Roman"/>
        </w:rPr>
        <w:t>with Village leadership, the Village Grants Committee, and the Schoharie Economic Enterprise Corporation (SEEC) to identify strategic projects throughout the business district</w:t>
      </w:r>
      <w:r w:rsidR="009805F7">
        <w:rPr>
          <w:rFonts w:ascii="Times New Roman" w:hAnsi="Times New Roman" w:cs="Times New Roman"/>
        </w:rPr>
        <w:t xml:space="preserve">; </w:t>
      </w:r>
    </w:p>
    <w:p w14:paraId="7EABEC7A" w14:textId="1E445AA7" w:rsidR="009805F7" w:rsidRPr="007B4B47" w:rsidRDefault="00304AAD" w:rsidP="009805F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B4B47">
        <w:rPr>
          <w:rFonts w:ascii="Times New Roman" w:hAnsi="Times New Roman" w:cs="Times New Roman"/>
          <w:b/>
          <w:bCs/>
        </w:rPr>
        <w:t>WHEREAS</w:t>
      </w:r>
      <w:r w:rsidR="009805F7" w:rsidRPr="007B4B47">
        <w:rPr>
          <w:rFonts w:ascii="Times New Roman" w:hAnsi="Times New Roman" w:cs="Times New Roman"/>
        </w:rPr>
        <w:t>,</w:t>
      </w:r>
      <w:r w:rsidRPr="007B4B47">
        <w:rPr>
          <w:rFonts w:ascii="Times New Roman" w:hAnsi="Times New Roman" w:cs="Times New Roman"/>
        </w:rPr>
        <w:t xml:space="preserve"> the Village would like to </w:t>
      </w:r>
      <w:r w:rsidR="009805F7" w:rsidRPr="007B4B47">
        <w:rPr>
          <w:rFonts w:ascii="Times New Roman" w:hAnsi="Times New Roman" w:cs="Times New Roman"/>
        </w:rPr>
        <w:t>engage MVEDD</w:t>
      </w:r>
      <w:r w:rsidR="007B4B47">
        <w:rPr>
          <w:rFonts w:ascii="Times New Roman" w:hAnsi="Times New Roman" w:cs="Times New Roman"/>
        </w:rPr>
        <w:t xml:space="preserve"> </w:t>
      </w:r>
      <w:r w:rsidR="007B4B47" w:rsidRPr="007B4B47">
        <w:rPr>
          <w:rFonts w:ascii="Times New Roman" w:hAnsi="Times New Roman" w:cs="Times New Roman"/>
        </w:rPr>
        <w:t>to work with the village to complete the updated to the comprehensive plan and all necessary reporting and administration</w:t>
      </w:r>
      <w:r w:rsidR="007B4B47" w:rsidRPr="007B4B47">
        <w:rPr>
          <w:rFonts w:ascii="Times New Roman" w:hAnsi="Times New Roman" w:cs="Times New Roman"/>
          <w:i/>
          <w:iCs/>
        </w:rPr>
        <w:t>,</w:t>
      </w:r>
      <w:r w:rsidR="007B4B47" w:rsidRPr="007B4B47">
        <w:rPr>
          <w:rFonts w:ascii="Times New Roman" w:hAnsi="Times New Roman" w:cs="Times New Roman"/>
        </w:rPr>
        <w:t> not to exceed $</w:t>
      </w:r>
      <w:r w:rsidR="007B4B47" w:rsidRPr="007B4B47">
        <w:rPr>
          <w:rFonts w:ascii="Times New Roman" w:hAnsi="Times New Roman" w:cs="Times New Roman"/>
        </w:rPr>
        <w:t>75,000</w:t>
      </w:r>
      <w:r w:rsidR="007B4B47" w:rsidRPr="007B4B47">
        <w:rPr>
          <w:rFonts w:ascii="Times New Roman" w:hAnsi="Times New Roman" w:cs="Times New Roman"/>
        </w:rPr>
        <w:t xml:space="preserve"> plan update offering a local match of cash and in-kind value of 10% to meet program requirements</w:t>
      </w:r>
      <w:r w:rsidR="007B4B47" w:rsidRPr="007B4B47">
        <w:rPr>
          <w:rFonts w:ascii="Times New Roman" w:hAnsi="Times New Roman" w:cs="Times New Roman"/>
        </w:rPr>
        <w:t xml:space="preserve"> </w:t>
      </w:r>
      <w:r w:rsidR="009805F7" w:rsidRPr="007B4B47">
        <w:rPr>
          <w:rFonts w:ascii="Times New Roman" w:hAnsi="Times New Roman" w:cs="Times New Roman"/>
        </w:rPr>
        <w:t xml:space="preserve">if awarded the Smart Growth Community Planning Program Grant; </w:t>
      </w:r>
    </w:p>
    <w:p w14:paraId="2DEA48EF" w14:textId="2763F183" w:rsidR="00983972" w:rsidRPr="003832E1" w:rsidRDefault="00983972" w:rsidP="009805F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9805F7">
        <w:rPr>
          <w:rFonts w:ascii="Times New Roman" w:hAnsi="Times New Roman" w:cs="Times New Roman"/>
          <w:b/>
          <w:bCs/>
        </w:rPr>
        <w:t>NOW THEREFORE BE IT RESOLVED</w:t>
      </w:r>
      <w:r w:rsidRPr="003832E1">
        <w:rPr>
          <w:rFonts w:ascii="Times New Roman" w:hAnsi="Times New Roman" w:cs="Times New Roman"/>
        </w:rPr>
        <w:t xml:space="preserve"> the </w:t>
      </w:r>
      <w:r w:rsidR="00304AAD" w:rsidRPr="003832E1">
        <w:rPr>
          <w:rFonts w:ascii="Times New Roman" w:hAnsi="Times New Roman" w:cs="Times New Roman"/>
        </w:rPr>
        <w:t>Village</w:t>
      </w:r>
      <w:r w:rsidRPr="003832E1">
        <w:rPr>
          <w:rFonts w:ascii="Times New Roman" w:hAnsi="Times New Roman" w:cs="Times New Roman"/>
        </w:rPr>
        <w:t xml:space="preserve"> </w:t>
      </w:r>
      <w:r w:rsidR="00304AAD" w:rsidRPr="003832E1">
        <w:rPr>
          <w:rFonts w:ascii="Times New Roman" w:hAnsi="Times New Roman" w:cs="Times New Roman"/>
        </w:rPr>
        <w:t>Trustees</w:t>
      </w:r>
      <w:r w:rsidRPr="003832E1">
        <w:rPr>
          <w:rFonts w:ascii="Times New Roman" w:hAnsi="Times New Roman" w:cs="Times New Roman"/>
        </w:rPr>
        <w:t xml:space="preserve"> authorize the </w:t>
      </w:r>
      <w:r w:rsidR="00304AAD" w:rsidRPr="003832E1">
        <w:rPr>
          <w:rFonts w:ascii="Times New Roman" w:hAnsi="Times New Roman" w:cs="Times New Roman"/>
        </w:rPr>
        <w:t>Village</w:t>
      </w:r>
      <w:r w:rsidRPr="003832E1">
        <w:rPr>
          <w:rFonts w:ascii="Times New Roman" w:hAnsi="Times New Roman" w:cs="Times New Roman"/>
        </w:rPr>
        <w:t xml:space="preserve"> </w:t>
      </w:r>
      <w:r w:rsidR="00304AAD" w:rsidRPr="003832E1">
        <w:rPr>
          <w:rFonts w:ascii="Times New Roman" w:hAnsi="Times New Roman" w:cs="Times New Roman"/>
        </w:rPr>
        <w:t>Mayor</w:t>
      </w:r>
      <w:r w:rsidRPr="003832E1">
        <w:rPr>
          <w:rFonts w:ascii="Times New Roman" w:hAnsi="Times New Roman" w:cs="Times New Roman"/>
        </w:rPr>
        <w:t xml:space="preserve"> to </w:t>
      </w:r>
      <w:r w:rsidR="00A16614" w:rsidRPr="003832E1">
        <w:rPr>
          <w:rFonts w:ascii="Times New Roman" w:hAnsi="Times New Roman" w:cs="Times New Roman"/>
        </w:rPr>
        <w:t xml:space="preserve">prepare and </w:t>
      </w:r>
      <w:r w:rsidRPr="003832E1">
        <w:rPr>
          <w:rFonts w:ascii="Times New Roman" w:hAnsi="Times New Roman" w:cs="Times New Roman"/>
        </w:rPr>
        <w:t xml:space="preserve">submit application </w:t>
      </w:r>
      <w:r w:rsidR="00A16614" w:rsidRPr="003832E1">
        <w:rPr>
          <w:rFonts w:ascii="Times New Roman" w:hAnsi="Times New Roman" w:cs="Times New Roman"/>
        </w:rPr>
        <w:t xml:space="preserve">and all related documentation </w:t>
      </w:r>
      <w:r w:rsidR="009805F7">
        <w:rPr>
          <w:rFonts w:ascii="Times New Roman" w:hAnsi="Times New Roman" w:cs="Times New Roman"/>
        </w:rPr>
        <w:t xml:space="preserve">with MVEDD’s assistance </w:t>
      </w:r>
      <w:r w:rsidRPr="003832E1">
        <w:rPr>
          <w:rFonts w:ascii="Times New Roman" w:hAnsi="Times New Roman" w:cs="Times New Roman"/>
        </w:rPr>
        <w:t>to the Smart Growth Community Planning Program</w:t>
      </w:r>
      <w:r w:rsidR="00A16614" w:rsidRPr="003832E1">
        <w:rPr>
          <w:rFonts w:ascii="Times New Roman" w:hAnsi="Times New Roman" w:cs="Times New Roman"/>
        </w:rPr>
        <w:t>;</w:t>
      </w:r>
      <w:r w:rsidRPr="003832E1">
        <w:rPr>
          <w:rFonts w:ascii="Times New Roman" w:hAnsi="Times New Roman" w:cs="Times New Roman"/>
        </w:rPr>
        <w:t xml:space="preserve"> and </w:t>
      </w:r>
    </w:p>
    <w:p w14:paraId="71178217" w14:textId="4328DD8B" w:rsidR="00983972" w:rsidRPr="003832E1" w:rsidRDefault="00983972" w:rsidP="009805F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9805F7">
        <w:rPr>
          <w:rFonts w:ascii="Times New Roman" w:hAnsi="Times New Roman" w:cs="Times New Roman"/>
          <w:b/>
          <w:bCs/>
        </w:rPr>
        <w:t>BE IT FURTHER RESOLVED</w:t>
      </w:r>
      <w:r w:rsidRPr="003832E1">
        <w:rPr>
          <w:rFonts w:ascii="Times New Roman" w:hAnsi="Times New Roman" w:cs="Times New Roman"/>
        </w:rPr>
        <w:t xml:space="preserve"> the </w:t>
      </w:r>
      <w:r w:rsidR="00304AAD" w:rsidRPr="003832E1">
        <w:rPr>
          <w:rFonts w:ascii="Times New Roman" w:hAnsi="Times New Roman" w:cs="Times New Roman"/>
        </w:rPr>
        <w:t>Village</w:t>
      </w:r>
      <w:r w:rsidRPr="003832E1">
        <w:rPr>
          <w:rFonts w:ascii="Times New Roman" w:hAnsi="Times New Roman" w:cs="Times New Roman"/>
        </w:rPr>
        <w:t xml:space="preserve"> </w:t>
      </w:r>
      <w:r w:rsidR="0004274F" w:rsidRPr="003832E1">
        <w:rPr>
          <w:rFonts w:ascii="Times New Roman" w:hAnsi="Times New Roman" w:cs="Times New Roman"/>
        </w:rPr>
        <w:t>Trustees</w:t>
      </w:r>
      <w:r w:rsidRPr="003832E1">
        <w:rPr>
          <w:rFonts w:ascii="Times New Roman" w:hAnsi="Times New Roman" w:cs="Times New Roman"/>
        </w:rPr>
        <w:t xml:space="preserve"> authorize a local match at the discretion of the </w:t>
      </w:r>
      <w:r w:rsidR="00304AAD" w:rsidRPr="003832E1">
        <w:rPr>
          <w:rFonts w:ascii="Times New Roman" w:hAnsi="Times New Roman" w:cs="Times New Roman"/>
        </w:rPr>
        <w:t>Village</w:t>
      </w:r>
      <w:r w:rsidRPr="003832E1">
        <w:rPr>
          <w:rFonts w:ascii="Times New Roman" w:hAnsi="Times New Roman" w:cs="Times New Roman"/>
        </w:rPr>
        <w:t xml:space="preserve"> </w:t>
      </w:r>
      <w:r w:rsidR="0004274F" w:rsidRPr="003832E1">
        <w:rPr>
          <w:rFonts w:ascii="Times New Roman" w:hAnsi="Times New Roman" w:cs="Times New Roman"/>
        </w:rPr>
        <w:t>Mayor</w:t>
      </w:r>
      <w:r w:rsidRPr="003832E1">
        <w:rPr>
          <w:rFonts w:ascii="Times New Roman" w:hAnsi="Times New Roman" w:cs="Times New Roman"/>
        </w:rPr>
        <w:t xml:space="preserve"> not to exceed </w:t>
      </w:r>
      <w:r w:rsidRPr="009805F7">
        <w:rPr>
          <w:rFonts w:ascii="Times New Roman" w:hAnsi="Times New Roman" w:cs="Times New Roman"/>
        </w:rPr>
        <w:t>$</w:t>
      </w:r>
      <w:r w:rsidR="009805F7">
        <w:rPr>
          <w:rFonts w:ascii="Times New Roman" w:hAnsi="Times New Roman" w:cs="Times New Roman"/>
        </w:rPr>
        <w:t>7</w:t>
      </w:r>
      <w:r w:rsidRPr="009805F7">
        <w:rPr>
          <w:rFonts w:ascii="Times New Roman" w:hAnsi="Times New Roman" w:cs="Times New Roman"/>
        </w:rPr>
        <w:t>,</w:t>
      </w:r>
      <w:r w:rsidR="009805F7">
        <w:rPr>
          <w:rFonts w:ascii="Times New Roman" w:hAnsi="Times New Roman" w:cs="Times New Roman"/>
        </w:rPr>
        <w:t>5</w:t>
      </w:r>
      <w:r w:rsidRPr="009805F7">
        <w:rPr>
          <w:rFonts w:ascii="Times New Roman" w:hAnsi="Times New Roman" w:cs="Times New Roman"/>
        </w:rPr>
        <w:t>00</w:t>
      </w:r>
      <w:r w:rsidR="0004274F" w:rsidRPr="009805F7">
        <w:rPr>
          <w:rFonts w:ascii="Times New Roman" w:hAnsi="Times New Roman" w:cs="Times New Roman"/>
        </w:rPr>
        <w:t xml:space="preserve"> as eligible cash and in-kind service</w:t>
      </w:r>
      <w:r w:rsidR="009805F7">
        <w:rPr>
          <w:rFonts w:ascii="Times New Roman" w:hAnsi="Times New Roman" w:cs="Times New Roman"/>
        </w:rPr>
        <w:t xml:space="preserve">s if awarded the Smart Growth Community Planning Program Grant. </w:t>
      </w:r>
    </w:p>
    <w:sectPr w:rsidR="00983972" w:rsidRPr="00383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00F7B" w14:textId="77777777" w:rsidR="00DB10DF" w:rsidRDefault="00DB10DF" w:rsidP="00863D2F">
      <w:pPr>
        <w:spacing w:after="0" w:line="240" w:lineRule="auto"/>
      </w:pPr>
      <w:r>
        <w:separator/>
      </w:r>
    </w:p>
  </w:endnote>
  <w:endnote w:type="continuationSeparator" w:id="0">
    <w:p w14:paraId="62FF689A" w14:textId="77777777" w:rsidR="00DB10DF" w:rsidRDefault="00DB10DF" w:rsidP="0086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EAB5" w14:textId="77777777" w:rsidR="00863D2F" w:rsidRDefault="00863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0DB8C" w14:textId="77777777" w:rsidR="00863D2F" w:rsidRDefault="00863D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30D7" w14:textId="77777777" w:rsidR="00863D2F" w:rsidRDefault="00863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41EFC" w14:textId="77777777" w:rsidR="00DB10DF" w:rsidRDefault="00DB10DF" w:rsidP="00863D2F">
      <w:pPr>
        <w:spacing w:after="0" w:line="240" w:lineRule="auto"/>
      </w:pPr>
      <w:r>
        <w:separator/>
      </w:r>
    </w:p>
  </w:footnote>
  <w:footnote w:type="continuationSeparator" w:id="0">
    <w:p w14:paraId="065977A8" w14:textId="77777777" w:rsidR="00DB10DF" w:rsidRDefault="00DB10DF" w:rsidP="0086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351E" w14:textId="7CBE1CD5" w:rsidR="00863D2F" w:rsidRDefault="0086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5E0F" w14:textId="24650D8B" w:rsidR="00863D2F" w:rsidRDefault="00863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46D3" w14:textId="2581B9B5" w:rsidR="00863D2F" w:rsidRDefault="0086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21"/>
    <w:rsid w:val="00015521"/>
    <w:rsid w:val="0004274F"/>
    <w:rsid w:val="0005719F"/>
    <w:rsid w:val="00184618"/>
    <w:rsid w:val="00304AAD"/>
    <w:rsid w:val="003832E1"/>
    <w:rsid w:val="003D6CE7"/>
    <w:rsid w:val="005B610D"/>
    <w:rsid w:val="00622AC8"/>
    <w:rsid w:val="006A12A7"/>
    <w:rsid w:val="006E6565"/>
    <w:rsid w:val="007B4B47"/>
    <w:rsid w:val="00827F79"/>
    <w:rsid w:val="00861080"/>
    <w:rsid w:val="00863D2F"/>
    <w:rsid w:val="00885350"/>
    <w:rsid w:val="008B7F8D"/>
    <w:rsid w:val="00973335"/>
    <w:rsid w:val="009756FF"/>
    <w:rsid w:val="009805F7"/>
    <w:rsid w:val="00983972"/>
    <w:rsid w:val="009B47A7"/>
    <w:rsid w:val="00A16614"/>
    <w:rsid w:val="00AB0004"/>
    <w:rsid w:val="00C5513C"/>
    <w:rsid w:val="00DB10DF"/>
    <w:rsid w:val="00F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4D3F6"/>
  <w15:chartTrackingRefBased/>
  <w15:docId w15:val="{B583B98E-92E6-44E6-B975-C677939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5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155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2F"/>
  </w:style>
  <w:style w:type="paragraph" w:styleId="Footer">
    <w:name w:val="footer"/>
    <w:basedOn w:val="Normal"/>
    <w:link w:val="FooterChar"/>
    <w:uiPriority w:val="99"/>
    <w:unhideWhenUsed/>
    <w:rsid w:val="0086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C40D2750A164ABBCAC169AC658D65" ma:contentTypeVersion="19" ma:contentTypeDescription="Create a new document." ma:contentTypeScope="" ma:versionID="33e04af6ce9d5723b2614f8472087102">
  <xsd:schema xmlns:xsd="http://www.w3.org/2001/XMLSchema" xmlns:xs="http://www.w3.org/2001/XMLSchema" xmlns:p="http://schemas.microsoft.com/office/2006/metadata/properties" xmlns:ns2="1ba2ad47-329d-41d1-9c2a-b8eebd1280e5" xmlns:ns3="c4275643-ae72-4811-b524-a25ba3b8e8ee" targetNamespace="http://schemas.microsoft.com/office/2006/metadata/properties" ma:root="true" ma:fieldsID="5ded7acd2ec6c102cae6ddbf2902d469" ns2:_="" ns3:_="">
    <xsd:import namespace="1ba2ad47-329d-41d1-9c2a-b8eebd1280e5"/>
    <xsd:import namespace="c4275643-ae72-4811-b524-a25ba3b8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2ad47-329d-41d1-9c2a-b8eebd128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a16037-182b-4b93-b958-b7a2860f7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75643-ae72-4811-b524-a25ba3b8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443a3d-69c0-4959-b953-59209c3344b8}" ma:internalName="TaxCatchAll" ma:showField="CatchAllData" ma:web="c4275643-ae72-4811-b524-a25ba3b8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2ad47-329d-41d1-9c2a-b8eebd1280e5">
      <Terms xmlns="http://schemas.microsoft.com/office/infopath/2007/PartnerControls"/>
    </lcf76f155ced4ddcb4097134ff3c332f>
    <TaxCatchAll xmlns="c4275643-ae72-4811-b524-a25ba3b8e8ee" xsi:nil="true"/>
  </documentManagement>
</p:properties>
</file>

<file path=customXml/itemProps1.xml><?xml version="1.0" encoding="utf-8"?>
<ds:datastoreItem xmlns:ds="http://schemas.openxmlformats.org/officeDocument/2006/customXml" ds:itemID="{DD2BE169-0A5E-4721-BEF2-6CA84752B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7BF3D-A14A-44D7-897C-78D74061B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2ad47-329d-41d1-9c2a-b8eebd1280e5"/>
    <ds:schemaRef ds:uri="c4275643-ae72-4811-b524-a25ba3b8e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1ACC8-6B0E-406F-8FBC-9CC923126720}">
  <ds:schemaRefs>
    <ds:schemaRef ds:uri="http://schemas.microsoft.com/office/2006/metadata/properties"/>
    <ds:schemaRef ds:uri="http://schemas.microsoft.com/office/infopath/2007/PartnerControls"/>
    <ds:schemaRef ds:uri="1ba2ad47-329d-41d1-9c2a-b8eebd1280e5"/>
    <ds:schemaRef ds:uri="c4275643-ae72-4811-b524-a25ba3b8e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SEEC</dc:creator>
  <cp:keywords/>
  <dc:description/>
  <cp:lastModifiedBy>Courtney Mooney</cp:lastModifiedBy>
  <cp:revision>3</cp:revision>
  <dcterms:created xsi:type="dcterms:W3CDTF">2025-06-27T14:39:00Z</dcterms:created>
  <dcterms:modified xsi:type="dcterms:W3CDTF">2025-07-01T14:33:00Z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0x010100A40C40D2750A164ABBCAC169AC658D65</vt:lpwstr>
  </property>
  <property fmtid="{D5CDD505-2E9C-101B-9397-08002B2CF9AE}" pid="3" name="MediaServiceImageTags">
    <vt:lpwstr/>
  </property>
</Properties>
</file>